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23" w:rsidRPr="00D71543" w:rsidRDefault="00AE2423" w:rsidP="00AE2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1543">
        <w:rPr>
          <w:rFonts w:ascii="Times New Roman" w:eastAsia="Times New Roman" w:hAnsi="Times New Roman" w:cs="Times New Roman"/>
          <w:b/>
          <w:sz w:val="32"/>
          <w:szCs w:val="32"/>
        </w:rPr>
        <w:t>Уважаемые родители!</w:t>
      </w:r>
    </w:p>
    <w:p w:rsidR="00AE2423" w:rsidRPr="00F01162" w:rsidRDefault="00AE2423" w:rsidP="00AE2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>          </w:t>
      </w:r>
      <w:r w:rsidRPr="00F01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рамках федерального проекта "Поддержка семей, имеющих детей", входящего в состав национального проекта "Образование", в период с 2019 - 2024 гг. на территории Волгоградской области будет реализовываться региональный проект "Поддержка семей, имеющих детей".</w:t>
      </w:r>
    </w:p>
    <w:p w:rsidR="00AE2423" w:rsidRPr="00D71543" w:rsidRDefault="00AE2423" w:rsidP="00AE24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1543">
        <w:rPr>
          <w:rFonts w:ascii="Times New Roman" w:eastAsia="Times New Roman" w:hAnsi="Times New Roman" w:cs="Times New Roman"/>
          <w:i/>
          <w:sz w:val="28"/>
          <w:szCs w:val="28"/>
        </w:rPr>
        <w:t>Основной целью проекта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AE2423" w:rsidRPr="00F01162" w:rsidRDefault="00AE2423" w:rsidP="00AE2423">
      <w:pPr>
        <w:shd w:val="clear" w:color="auto" w:fill="FFFFFF"/>
        <w:spacing w:before="150"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2423" w:rsidRPr="00F01162" w:rsidRDefault="00AE2423" w:rsidP="00AE24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11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Наша образовательная организация является одной из консультационных площадок, предоставляющей данный вид помощи. </w:t>
      </w: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 xml:space="preserve">           Консультационная помощь родителям 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1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162">
        <w:rPr>
          <w:rFonts w:ascii="Times New Roman" w:eastAsia="Times New Roman" w:hAnsi="Times New Roman" w:cs="Times New Roman"/>
          <w:sz w:val="28"/>
        </w:rPr>
        <w:t> </w:t>
      </w:r>
      <w:r w:rsidRPr="00F01162">
        <w:rPr>
          <w:rFonts w:ascii="Times New Roman" w:eastAsia="Times New Roman" w:hAnsi="Times New Roman" w:cs="Times New Roman"/>
          <w:b/>
          <w:bCs/>
          <w:i/>
          <w:iCs/>
          <w:sz w:val="28"/>
        </w:rPr>
        <w:t>безвозмездной </w:t>
      </w:r>
      <w:r w:rsidRPr="00F01162">
        <w:rPr>
          <w:rFonts w:ascii="Times New Roman" w:eastAsia="Times New Roman" w:hAnsi="Times New Roman" w:cs="Times New Roman"/>
          <w:sz w:val="28"/>
          <w:szCs w:val="28"/>
        </w:rPr>
        <w:t>основе.</w:t>
      </w: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>           Кто может обратиться за консультацией?</w:t>
      </w:r>
    </w:p>
    <w:p w:rsidR="00AE2423" w:rsidRPr="00F01162" w:rsidRDefault="00AE2423" w:rsidP="00AE2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родители (законные представители), имеющие детей, в том числе детей раннего возраста;</w:t>
      </w:r>
    </w:p>
    <w:p w:rsidR="00AE2423" w:rsidRPr="00F01162" w:rsidRDefault="00AE2423" w:rsidP="00AE2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родители (законные представители) детей, находящихся на семейном обучении;</w:t>
      </w:r>
    </w:p>
    <w:p w:rsidR="00AE2423" w:rsidRPr="00F01162" w:rsidRDefault="00AE2423" w:rsidP="00AE2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родители (законные представители) детей с инвалидностью, с ограниченными возможностями здоровья, особыми образовательными потребностями;</w:t>
      </w:r>
    </w:p>
    <w:p w:rsidR="00AE2423" w:rsidRPr="00F01162" w:rsidRDefault="00AE2423" w:rsidP="00AE2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родители (законные представители) детей, имеющих проблемы в обучении;</w:t>
      </w:r>
    </w:p>
    <w:p w:rsidR="00AE2423" w:rsidRPr="00F01162" w:rsidRDefault="00AE2423" w:rsidP="00AE2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родители (законные представители) детей, имеющих нарушения в поведении;</w:t>
      </w: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>           Как оказывается услуга?</w:t>
      </w: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Услуга оказывается в форме консультирования по возникшим вопросам.</w:t>
      </w:r>
    </w:p>
    <w:p w:rsidR="00AE2423" w:rsidRPr="00D71543" w:rsidRDefault="00AE2423" w:rsidP="00AE24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proofErr w:type="gramStart"/>
      <w:r w:rsidRPr="00D71543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К  нам можно обратиться по проблемам:</w:t>
      </w:r>
      <w:r w:rsidRPr="00F01162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0116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образование детей раннего, дошкольного и школьного возраста; </w:t>
      </w:r>
      <w:r w:rsidRPr="00D715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вопросы содержания обучения и воспитания,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развития, адаптации, поведения, социализации </w:t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детей; </w:t>
      </w:r>
      <w:r w:rsidRPr="00D715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обучение, развитие и воспитание детей с ограниченными возможностями здоровья и инвалидностью; </w:t>
      </w:r>
      <w:r w:rsidRPr="00D715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получение информации о правах родителей и правах ребенка в сфере образования, выбор формы образования; </w:t>
      </w:r>
      <w:r w:rsidRPr="00D7154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иные вопросы, связанные с образовательной     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7154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еятельностью  </w:t>
      </w:r>
      <w:proofErr w:type="gramEnd"/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423" w:rsidRPr="00F01162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01162">
        <w:rPr>
          <w:rFonts w:ascii="Times New Roman" w:eastAsia="Times New Roman" w:hAnsi="Times New Roman" w:cs="Times New Roman"/>
          <w:sz w:val="28"/>
          <w:szCs w:val="28"/>
        </w:rPr>
        <w:t>Как получить услугу?</w:t>
      </w:r>
    </w:p>
    <w:p w:rsidR="00AE2423" w:rsidRPr="000753E7" w:rsidRDefault="00AE2423" w:rsidP="00AE24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F01162">
        <w:rPr>
          <w:rFonts w:ascii="Times New Roman" w:eastAsia="Times New Roman" w:hAnsi="Times New Roman" w:cs="Times New Roman"/>
          <w:i/>
          <w:iCs/>
          <w:sz w:val="28"/>
        </w:rPr>
        <w:t>Для получения консультации заинтересованные лица вправе обратиться в консультационную службу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  по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адресу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</w:rPr>
        <w:t>:</w:t>
      </w:r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М</w:t>
      </w:r>
      <w:proofErr w:type="gramEnd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БДОУ</w:t>
      </w:r>
      <w:proofErr w:type="spellEnd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 </w:t>
      </w:r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ДС «</w:t>
      </w:r>
      <w:proofErr w:type="spellStart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Дюймовочка</w:t>
      </w:r>
      <w:proofErr w:type="spellEnd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404370, Волгоградская область, </w:t>
      </w:r>
      <w:proofErr w:type="spellStart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>Котельниковский</w:t>
      </w:r>
      <w:proofErr w:type="spellEnd"/>
      <w:r w:rsidRPr="000753E7"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 район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, х.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Нижнеяблочный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, ул. Сталинградская д.25</w:t>
      </w:r>
    </w:p>
    <w:p w:rsidR="00AE2423" w:rsidRDefault="00AE2423" w:rsidP="00AE2423">
      <w:proofErr w:type="gramStart"/>
      <w:r w:rsidRPr="00F01162">
        <w:rPr>
          <w:rFonts w:ascii="Times New Roman" w:eastAsia="Times New Roman" w:hAnsi="Times New Roman" w:cs="Times New Roman"/>
          <w:i/>
          <w:iCs/>
          <w:sz w:val="28"/>
        </w:rPr>
        <w:t>в устной фор</w:t>
      </w:r>
      <w:r>
        <w:rPr>
          <w:rFonts w:ascii="Times New Roman" w:eastAsia="Times New Roman" w:hAnsi="Times New Roman" w:cs="Times New Roman"/>
          <w:i/>
          <w:iCs/>
          <w:sz w:val="28"/>
        </w:rPr>
        <w:t>ме, в т.ч. по телефону 8(84476)</w:t>
      </w:r>
      <w:r w:rsidRPr="00DB0348">
        <w:rPr>
          <w:rFonts w:ascii="Times New Roman" w:eastAsia="Times New Roman" w:hAnsi="Times New Roman" w:cs="Times New Roman"/>
          <w:i/>
          <w:iCs/>
          <w:sz w:val="28"/>
          <w:u w:val="single"/>
        </w:rPr>
        <w:t>7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-</w:t>
      </w:r>
      <w:r w:rsidRPr="00DB0348">
        <w:rPr>
          <w:rFonts w:ascii="Times New Roman" w:eastAsia="Times New Roman" w:hAnsi="Times New Roman" w:cs="Times New Roman"/>
          <w:i/>
          <w:iCs/>
          <w:sz w:val="28"/>
          <w:u w:val="single"/>
        </w:rPr>
        <w:t>56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-</w:t>
      </w:r>
      <w:r w:rsidRPr="00DB0348">
        <w:rPr>
          <w:rFonts w:ascii="Times New Roman" w:eastAsia="Times New Roman" w:hAnsi="Times New Roman" w:cs="Times New Roman"/>
          <w:i/>
          <w:iCs/>
          <w:sz w:val="28"/>
          <w:u w:val="single"/>
        </w:rPr>
        <w:t>25</w:t>
      </w:r>
      <w:r w:rsidRPr="00F01162">
        <w:rPr>
          <w:rFonts w:ascii="Times New Roman" w:eastAsia="Times New Roman" w:hAnsi="Times New Roman" w:cs="Times New Roman"/>
          <w:i/>
          <w:iCs/>
          <w:sz w:val="28"/>
        </w:rPr>
        <w:t>; в письменной форме  в журнале регистрации, в т.ч. через сеть Интернет по электронной почте (адрес электронной почты </w:t>
      </w:r>
      <w:r w:rsidRPr="00F01162">
        <w:rPr>
          <w:rFonts w:ascii="Times New Roman" w:eastAsia="Times New Roman" w:hAnsi="Times New Roman" w:cs="Times New Roman"/>
          <w:sz w:val="28"/>
          <w:szCs w:val="28"/>
        </w:rPr>
        <w:t>_</w:t>
      </w:r>
      <w:hyperlink r:id="rId5" w:history="1">
        <w:r w:rsidRPr="00001818">
          <w:rPr>
            <w:rStyle w:val="a4"/>
            <w:rFonts w:ascii="Times New Roman" w:hAnsi="Times New Roman"/>
            <w:sz w:val="24"/>
            <w:szCs w:val="24"/>
            <w:lang w:val="en-US"/>
          </w:rPr>
          <w:t>mbdouds</w:t>
        </w:r>
        <w:r w:rsidRPr="0000181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01818">
          <w:rPr>
            <w:rStyle w:val="a4"/>
            <w:rFonts w:ascii="Times New Roman" w:hAnsi="Times New Roman"/>
            <w:sz w:val="24"/>
            <w:szCs w:val="24"/>
            <w:lang w:val="en-US"/>
          </w:rPr>
          <w:t>dyuimowochka</w:t>
        </w:r>
        <w:r w:rsidRPr="0000181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01818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00181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0181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proofErr w:type="gramEnd"/>
    </w:p>
    <w:p w:rsidR="00AE2423" w:rsidRPr="00001818" w:rsidRDefault="00AE2423" w:rsidP="00AE2423">
      <w:pPr>
        <w:rPr>
          <w:rFonts w:ascii="Times New Roman" w:hAnsi="Times New Roman"/>
          <w:sz w:val="24"/>
          <w:szCs w:val="24"/>
        </w:rPr>
      </w:pPr>
    </w:p>
    <w:p w:rsidR="003F36AA" w:rsidRDefault="003F36AA"/>
    <w:sectPr w:rsidR="003F36AA" w:rsidSect="000D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39"/>
    <w:multiLevelType w:val="multilevel"/>
    <w:tmpl w:val="6A4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423"/>
    <w:rsid w:val="003F36AA"/>
    <w:rsid w:val="00A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2423"/>
    <w:rPr>
      <w:i/>
      <w:iCs/>
    </w:rPr>
  </w:style>
  <w:style w:type="character" w:styleId="a4">
    <w:name w:val="Hyperlink"/>
    <w:basedOn w:val="a0"/>
    <w:uiPriority w:val="99"/>
    <w:semiHidden/>
    <w:unhideWhenUsed/>
    <w:rsid w:val="00AE2423"/>
    <w:rPr>
      <w:color w:val="0000FF"/>
      <w:u w:val="single"/>
    </w:rPr>
  </w:style>
  <w:style w:type="character" w:styleId="a5">
    <w:name w:val="Strong"/>
    <w:basedOn w:val="a0"/>
    <w:uiPriority w:val="22"/>
    <w:qFormat/>
    <w:rsid w:val="00AE2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ds.dyuimowoc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</cp:revision>
  <dcterms:created xsi:type="dcterms:W3CDTF">2019-09-18T07:12:00Z</dcterms:created>
  <dcterms:modified xsi:type="dcterms:W3CDTF">2019-09-18T07:12:00Z</dcterms:modified>
</cp:coreProperties>
</file>