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F7" w:rsidRPr="00F84EF7" w:rsidRDefault="00F84EF7" w:rsidP="00F84E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4EF7">
        <w:rPr>
          <w:rFonts w:ascii="Times New Roman" w:eastAsia="Times New Roman" w:hAnsi="Times New Roman" w:cs="Times New Roman"/>
          <w:b/>
          <w:bCs/>
          <w:sz w:val="24"/>
          <w:szCs w:val="24"/>
        </w:rPr>
        <w:t>ОБЪЯВЛЕНИЕ!</w:t>
      </w:r>
      <w:r w:rsidRPr="00F84EF7">
        <w:rPr>
          <w:rFonts w:ascii="Times New Roman" w:eastAsia="Times New Roman" w:hAnsi="Times New Roman" w:cs="Times New Roman"/>
          <w:sz w:val="24"/>
          <w:szCs w:val="24"/>
        </w:rPr>
        <w:br/>
      </w:r>
      <w:r w:rsidRPr="00F84EF7">
        <w:rPr>
          <w:rFonts w:ascii="Times New Roman" w:eastAsia="Times New Roman" w:hAnsi="Times New Roman" w:cs="Times New Roman"/>
          <w:sz w:val="24"/>
          <w:szCs w:val="24"/>
        </w:rPr>
        <w:br/>
      </w:r>
      <w:r w:rsidRPr="00F84EF7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УВАЖАЕМЫЕ РОДИТЕЛИ!</w:t>
      </w:r>
    </w:p>
    <w:p w:rsidR="00F84EF7" w:rsidRPr="00F84EF7" w:rsidRDefault="00F84EF7" w:rsidP="00F8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EF7">
        <w:rPr>
          <w:rFonts w:ascii="Times New Roman" w:eastAsia="Times New Roman" w:hAnsi="Times New Roman" w:cs="Times New Roman"/>
          <w:sz w:val="24"/>
          <w:szCs w:val="24"/>
        </w:rPr>
        <w:br/>
      </w:r>
      <w:r w:rsidRPr="00F84E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условиях сложившейся неблагоприятной эпидемиологической обстановки Единая региональная консультационная служба "Гармония" будет оказывать консультационные услуги в дистанционной форме по </w:t>
      </w:r>
      <w:proofErr w:type="spellStart"/>
      <w:r w:rsidRPr="00F84EF7">
        <w:rPr>
          <w:rFonts w:ascii="Times New Roman" w:eastAsia="Times New Roman" w:hAnsi="Times New Roman" w:cs="Times New Roman"/>
          <w:b/>
          <w:bCs/>
          <w:sz w:val="24"/>
          <w:szCs w:val="24"/>
        </w:rPr>
        <w:t>видео-конференц</w:t>
      </w:r>
      <w:proofErr w:type="spellEnd"/>
      <w:r w:rsidRPr="00F84E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связи (</w:t>
      </w:r>
      <w:proofErr w:type="spellStart"/>
      <w:r w:rsidRPr="00F84EF7">
        <w:rPr>
          <w:rFonts w:ascii="Times New Roman" w:eastAsia="Times New Roman" w:hAnsi="Times New Roman" w:cs="Times New Roman"/>
          <w:b/>
          <w:bCs/>
          <w:sz w:val="24"/>
          <w:szCs w:val="24"/>
        </w:rPr>
        <w:t>skype</w:t>
      </w:r>
      <w:proofErr w:type="spellEnd"/>
      <w:r w:rsidRPr="00F84E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4EF7">
        <w:rPr>
          <w:rFonts w:ascii="Times New Roman" w:eastAsia="Times New Roman" w:hAnsi="Times New Roman" w:cs="Times New Roman"/>
          <w:b/>
          <w:bCs/>
          <w:sz w:val="24"/>
          <w:szCs w:val="24"/>
        </w:rPr>
        <w:t>whatsapp</w:t>
      </w:r>
      <w:proofErr w:type="spellEnd"/>
      <w:r w:rsidRPr="00F84E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4EF7">
        <w:rPr>
          <w:rFonts w:ascii="Times New Roman" w:eastAsia="Times New Roman" w:hAnsi="Times New Roman" w:cs="Times New Roman"/>
          <w:b/>
          <w:bCs/>
          <w:sz w:val="24"/>
          <w:szCs w:val="24"/>
        </w:rPr>
        <w:t>viber</w:t>
      </w:r>
      <w:proofErr w:type="spellEnd"/>
      <w:r w:rsidRPr="00F84EF7">
        <w:rPr>
          <w:rFonts w:ascii="Times New Roman" w:eastAsia="Times New Roman" w:hAnsi="Times New Roman" w:cs="Times New Roman"/>
          <w:b/>
          <w:bCs/>
          <w:sz w:val="24"/>
          <w:szCs w:val="24"/>
        </w:rPr>
        <w:t>) или по телефону:</w:t>
      </w:r>
    </w:p>
    <w:p w:rsidR="00F84EF7" w:rsidRPr="00F84EF7" w:rsidRDefault="00F84EF7" w:rsidP="00F84EF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EF7">
        <w:rPr>
          <w:rFonts w:ascii="Times New Roman" w:eastAsia="Times New Roman" w:hAnsi="Times New Roman" w:cs="Times New Roman"/>
          <w:b/>
          <w:bCs/>
          <w:sz w:val="24"/>
          <w:szCs w:val="24"/>
        </w:rPr>
        <w:t>+7 969 658 36 09</w:t>
      </w:r>
      <w:r w:rsidRPr="00F84EF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84EF7" w:rsidRPr="00F84EF7" w:rsidRDefault="00F84EF7" w:rsidP="00F8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F84EF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Здесь размещена актуальная информация</w:t>
        </w:r>
      </w:hyperlink>
      <w:r w:rsidRPr="00F84EF7">
        <w:rPr>
          <w:rFonts w:ascii="Times New Roman" w:eastAsia="Times New Roman" w:hAnsi="Times New Roman" w:cs="Times New Roman"/>
          <w:b/>
          <w:bCs/>
          <w:sz w:val="24"/>
          <w:szCs w:val="24"/>
        </w:rPr>
        <w:t> по психологической поддержке детей и подростков, советы родителям, как действовать в условиях неблагоприятной эпидемиологической обстановки, ссылки на сайты Детского телефона доверия, Минздрава России, ВОЗ, телефоны горячих линий.</w:t>
      </w:r>
    </w:p>
    <w:p w:rsidR="00F84EF7" w:rsidRPr="00F84EF7" w:rsidRDefault="00F84EF7" w:rsidP="00F84EF7">
      <w:pPr>
        <w:pStyle w:val="a5"/>
        <w:jc w:val="center"/>
        <w:rPr>
          <w:rFonts w:ascii="Times New Roman" w:eastAsia="Times New Roman" w:hAnsi="Times New Roman" w:cs="Times New Roman"/>
        </w:rPr>
      </w:pPr>
      <w:r w:rsidRPr="00F84EF7">
        <w:rPr>
          <w:rFonts w:ascii="Times New Roman" w:eastAsia="Times New Roman" w:hAnsi="Times New Roman" w:cs="Times New Roman"/>
        </w:rPr>
        <w:t>Берегите себя и своих детей!</w:t>
      </w:r>
    </w:p>
    <w:p w:rsidR="00F84EF7" w:rsidRPr="00F84EF7" w:rsidRDefault="00F84EF7" w:rsidP="00F84EF7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F84EF7" w:rsidRPr="00F84EF7" w:rsidRDefault="00F84EF7" w:rsidP="00F84EF7">
      <w:pPr>
        <w:pStyle w:val="a5"/>
        <w:jc w:val="center"/>
        <w:rPr>
          <w:rFonts w:ascii="Times New Roman" w:eastAsia="Times New Roman" w:hAnsi="Times New Roman" w:cs="Times New Roman"/>
        </w:rPr>
      </w:pPr>
      <w:r w:rsidRPr="00F84EF7">
        <w:rPr>
          <w:rFonts w:ascii="Times New Roman" w:eastAsia="Times New Roman" w:hAnsi="Times New Roman" w:cs="Times New Roman"/>
        </w:rPr>
        <w:t>В целях полной и объективной информации по вопросам содержания обучения и воспитания детей, реализации прав и законных интересов детей, выбора формы образования, обучения и иных вопросов, непосредственно связанных с образовательной деятельностью, в Волгоградской области начала свою деятельность Единая региональная консультационная служба «Гармония».</w:t>
      </w:r>
    </w:p>
    <w:p w:rsidR="00F84EF7" w:rsidRPr="00F84EF7" w:rsidRDefault="00F84EF7" w:rsidP="00F84EF7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F84EF7" w:rsidRPr="00F84EF7" w:rsidRDefault="00F84EF7" w:rsidP="00F84EF7">
      <w:pPr>
        <w:pStyle w:val="a5"/>
        <w:jc w:val="center"/>
        <w:rPr>
          <w:rFonts w:ascii="Times New Roman" w:eastAsia="Times New Roman" w:hAnsi="Times New Roman" w:cs="Times New Roman"/>
        </w:rPr>
      </w:pPr>
      <w:r w:rsidRPr="00F84EF7">
        <w:rPr>
          <w:rFonts w:ascii="Times New Roman" w:eastAsia="Times New Roman" w:hAnsi="Times New Roman" w:cs="Times New Roman"/>
        </w:rPr>
        <w:t>На базе ГКОУ «</w:t>
      </w:r>
      <w:proofErr w:type="spellStart"/>
      <w:r w:rsidRPr="00F84EF7">
        <w:rPr>
          <w:rFonts w:ascii="Times New Roman" w:eastAsia="Times New Roman" w:hAnsi="Times New Roman" w:cs="Times New Roman"/>
        </w:rPr>
        <w:t>Дубовская</w:t>
      </w:r>
      <w:proofErr w:type="spellEnd"/>
      <w:r w:rsidRPr="00F84EF7">
        <w:rPr>
          <w:rFonts w:ascii="Times New Roman" w:eastAsia="Times New Roman" w:hAnsi="Times New Roman" w:cs="Times New Roman"/>
        </w:rPr>
        <w:t xml:space="preserve"> школа-интернат» действует консультационный пункт.</w:t>
      </w:r>
    </w:p>
    <w:p w:rsidR="00F84EF7" w:rsidRPr="00F84EF7" w:rsidRDefault="00F84EF7" w:rsidP="00F84EF7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F84EF7" w:rsidRPr="00F84EF7" w:rsidRDefault="00F84EF7" w:rsidP="00F84EF7">
      <w:pPr>
        <w:pStyle w:val="a5"/>
        <w:jc w:val="center"/>
        <w:rPr>
          <w:rFonts w:ascii="Times New Roman" w:eastAsia="Times New Roman" w:hAnsi="Times New Roman" w:cs="Times New Roman"/>
        </w:rPr>
      </w:pPr>
      <w:r w:rsidRPr="00F84EF7">
        <w:rPr>
          <w:rFonts w:ascii="Times New Roman" w:eastAsia="Times New Roman" w:hAnsi="Times New Roman" w:cs="Times New Roman"/>
        </w:rPr>
        <w:t>Консультационная помощь родителям оказывается на безвозмездной основе.</w:t>
      </w:r>
    </w:p>
    <w:p w:rsidR="00F84EF7" w:rsidRPr="00F84EF7" w:rsidRDefault="00F84EF7" w:rsidP="00F84EF7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F84EF7" w:rsidRPr="00F84EF7" w:rsidRDefault="00F84EF7" w:rsidP="00F84EF7">
      <w:pPr>
        <w:pStyle w:val="a5"/>
        <w:jc w:val="center"/>
        <w:rPr>
          <w:rFonts w:ascii="Times New Roman" w:eastAsia="Times New Roman" w:hAnsi="Times New Roman" w:cs="Times New Roman"/>
        </w:rPr>
      </w:pPr>
      <w:r w:rsidRPr="00F84EF7">
        <w:rPr>
          <w:rFonts w:ascii="Times New Roman" w:eastAsia="Times New Roman" w:hAnsi="Times New Roman" w:cs="Times New Roman"/>
          <w:u w:val="single"/>
        </w:rPr>
        <w:t>Кто может обратиться за консультацией?</w:t>
      </w:r>
    </w:p>
    <w:p w:rsidR="00F84EF7" w:rsidRPr="00F84EF7" w:rsidRDefault="00F84EF7" w:rsidP="00F84EF7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F84EF7" w:rsidRPr="00F84EF7" w:rsidRDefault="00F84EF7" w:rsidP="00F84EF7">
      <w:pPr>
        <w:pStyle w:val="a5"/>
        <w:jc w:val="center"/>
        <w:rPr>
          <w:rFonts w:ascii="Times New Roman" w:eastAsia="Times New Roman" w:hAnsi="Times New Roman" w:cs="Times New Roman"/>
        </w:rPr>
      </w:pPr>
      <w:r w:rsidRPr="00F84EF7">
        <w:rPr>
          <w:rFonts w:ascii="Times New Roman" w:eastAsia="Times New Roman" w:hAnsi="Times New Roman" w:cs="Times New Roman"/>
        </w:rPr>
        <w:t>родители (законные представители), имеющие детей, в том числе детей раннего возраста;</w:t>
      </w:r>
    </w:p>
    <w:p w:rsidR="00F84EF7" w:rsidRPr="00F84EF7" w:rsidRDefault="00F84EF7" w:rsidP="00F84EF7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F84EF7" w:rsidRPr="00F84EF7" w:rsidRDefault="00F84EF7" w:rsidP="00F84EF7">
      <w:pPr>
        <w:pStyle w:val="a5"/>
        <w:jc w:val="center"/>
        <w:rPr>
          <w:rFonts w:ascii="Times New Roman" w:eastAsia="Times New Roman" w:hAnsi="Times New Roman" w:cs="Times New Roman"/>
        </w:rPr>
      </w:pPr>
      <w:r w:rsidRPr="00F84EF7">
        <w:rPr>
          <w:rFonts w:ascii="Times New Roman" w:eastAsia="Times New Roman" w:hAnsi="Times New Roman" w:cs="Times New Roman"/>
        </w:rPr>
        <w:t>родители (законные представители) детей, находящихся на семейном обучении;</w:t>
      </w:r>
    </w:p>
    <w:p w:rsidR="00F84EF7" w:rsidRPr="00F84EF7" w:rsidRDefault="00F84EF7" w:rsidP="00F84EF7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F84EF7" w:rsidRPr="00F84EF7" w:rsidRDefault="00F84EF7" w:rsidP="00F84EF7">
      <w:pPr>
        <w:pStyle w:val="a5"/>
        <w:jc w:val="center"/>
        <w:rPr>
          <w:rFonts w:ascii="Times New Roman" w:eastAsia="Times New Roman" w:hAnsi="Times New Roman" w:cs="Times New Roman"/>
        </w:rPr>
      </w:pPr>
      <w:r w:rsidRPr="00F84EF7">
        <w:rPr>
          <w:rFonts w:ascii="Times New Roman" w:eastAsia="Times New Roman" w:hAnsi="Times New Roman" w:cs="Times New Roman"/>
        </w:rPr>
        <w:t>родители (законные представители) детей с инвалидностью, с ограниченными возможностями здоровья, особыми образовательными потребностями;</w:t>
      </w:r>
    </w:p>
    <w:p w:rsidR="00F84EF7" w:rsidRPr="00F84EF7" w:rsidRDefault="00F84EF7" w:rsidP="00F84EF7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F84EF7" w:rsidRPr="00F84EF7" w:rsidRDefault="00F84EF7" w:rsidP="00F84EF7">
      <w:pPr>
        <w:pStyle w:val="a5"/>
        <w:jc w:val="center"/>
        <w:rPr>
          <w:rFonts w:ascii="Times New Roman" w:eastAsia="Times New Roman" w:hAnsi="Times New Roman" w:cs="Times New Roman"/>
        </w:rPr>
      </w:pPr>
      <w:r w:rsidRPr="00F84EF7">
        <w:rPr>
          <w:rFonts w:ascii="Times New Roman" w:eastAsia="Times New Roman" w:hAnsi="Times New Roman" w:cs="Times New Roman"/>
        </w:rPr>
        <w:t>родители (законные представители) детей, имеющих проблемы в обучении;</w:t>
      </w:r>
    </w:p>
    <w:p w:rsidR="00F84EF7" w:rsidRPr="00F84EF7" w:rsidRDefault="00F84EF7" w:rsidP="00F84EF7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F84EF7" w:rsidRPr="00F84EF7" w:rsidRDefault="00F84EF7" w:rsidP="00F84EF7">
      <w:pPr>
        <w:pStyle w:val="a5"/>
        <w:jc w:val="center"/>
        <w:rPr>
          <w:rFonts w:ascii="Times New Roman" w:eastAsia="Times New Roman" w:hAnsi="Times New Roman" w:cs="Times New Roman"/>
        </w:rPr>
      </w:pPr>
      <w:r w:rsidRPr="00F84EF7">
        <w:rPr>
          <w:rFonts w:ascii="Times New Roman" w:eastAsia="Times New Roman" w:hAnsi="Times New Roman" w:cs="Times New Roman"/>
        </w:rPr>
        <w:t>родители (законные представители) детей, имеющих нарушения в поведении;</w:t>
      </w:r>
    </w:p>
    <w:p w:rsidR="00F84EF7" w:rsidRPr="00F84EF7" w:rsidRDefault="00F84EF7" w:rsidP="00F84EF7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F84EF7" w:rsidRPr="00F84EF7" w:rsidRDefault="00F84EF7" w:rsidP="00F84EF7">
      <w:pPr>
        <w:pStyle w:val="a5"/>
        <w:jc w:val="center"/>
        <w:rPr>
          <w:rFonts w:ascii="Times New Roman" w:eastAsia="Times New Roman" w:hAnsi="Times New Roman" w:cs="Times New Roman"/>
        </w:rPr>
      </w:pPr>
      <w:r w:rsidRPr="00F84EF7">
        <w:rPr>
          <w:rFonts w:ascii="Times New Roman" w:eastAsia="Times New Roman" w:hAnsi="Times New Roman" w:cs="Times New Roman"/>
        </w:rPr>
        <w:t>граждане, желающие принять на воспитание в свои семьи детей, оставшихся без попечения родителей.</w:t>
      </w:r>
    </w:p>
    <w:p w:rsidR="00F84EF7" w:rsidRPr="00F84EF7" w:rsidRDefault="00F84EF7" w:rsidP="00F84EF7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F84EF7" w:rsidRPr="00F84EF7" w:rsidRDefault="00F84EF7" w:rsidP="00F84EF7">
      <w:pPr>
        <w:pStyle w:val="a5"/>
        <w:jc w:val="center"/>
        <w:rPr>
          <w:rFonts w:ascii="Times New Roman" w:eastAsia="Times New Roman" w:hAnsi="Times New Roman" w:cs="Times New Roman"/>
        </w:rPr>
      </w:pPr>
      <w:r w:rsidRPr="00F84EF7">
        <w:rPr>
          <w:rFonts w:ascii="Times New Roman" w:eastAsia="Times New Roman" w:hAnsi="Times New Roman" w:cs="Times New Roman"/>
          <w:u w:val="single"/>
        </w:rPr>
        <w:t>Как оказывается услуга?</w:t>
      </w:r>
    </w:p>
    <w:p w:rsidR="00F84EF7" w:rsidRPr="00F84EF7" w:rsidRDefault="00F84EF7" w:rsidP="00F84EF7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F84EF7" w:rsidRPr="00F84EF7" w:rsidRDefault="00F84EF7" w:rsidP="00F84EF7">
      <w:pPr>
        <w:pStyle w:val="a5"/>
        <w:jc w:val="center"/>
        <w:rPr>
          <w:rFonts w:ascii="Times New Roman" w:eastAsia="Times New Roman" w:hAnsi="Times New Roman" w:cs="Times New Roman"/>
        </w:rPr>
      </w:pPr>
      <w:r w:rsidRPr="00F84EF7">
        <w:rPr>
          <w:rFonts w:ascii="Times New Roman" w:eastAsia="Times New Roman" w:hAnsi="Times New Roman" w:cs="Times New Roman"/>
        </w:rPr>
        <w:t>Услуга оказывается в форме консультирования по возникшим вопросам продолжительностью не менее 45 минут.</w:t>
      </w:r>
    </w:p>
    <w:p w:rsidR="0041190F" w:rsidRPr="00F84EF7" w:rsidRDefault="0041190F" w:rsidP="00F84EF7">
      <w:pPr>
        <w:pStyle w:val="a5"/>
        <w:jc w:val="center"/>
        <w:rPr>
          <w:rFonts w:ascii="Times New Roman" w:hAnsi="Times New Roman" w:cs="Times New Roman"/>
        </w:rPr>
      </w:pPr>
    </w:p>
    <w:sectPr w:rsidR="0041190F" w:rsidRPr="00F84EF7" w:rsidSect="00F84E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4553F"/>
    <w:multiLevelType w:val="multilevel"/>
    <w:tmpl w:val="2C8C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83812"/>
    <w:multiLevelType w:val="multilevel"/>
    <w:tmpl w:val="73B0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061479"/>
    <w:multiLevelType w:val="multilevel"/>
    <w:tmpl w:val="A568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61091A"/>
    <w:multiLevelType w:val="multilevel"/>
    <w:tmpl w:val="B834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64F76"/>
    <w:multiLevelType w:val="multilevel"/>
    <w:tmpl w:val="302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5A7EF4"/>
    <w:multiLevelType w:val="multilevel"/>
    <w:tmpl w:val="548E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4EF7"/>
    <w:rsid w:val="0041190F"/>
    <w:rsid w:val="00F8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84EF7"/>
    <w:rPr>
      <w:color w:val="0000FF"/>
      <w:u w:val="single"/>
    </w:rPr>
  </w:style>
  <w:style w:type="paragraph" w:styleId="a5">
    <w:name w:val="No Spacing"/>
    <w:uiPriority w:val="1"/>
    <w:qFormat/>
    <w:rsid w:val="00F84E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9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--7sbbffacg3bwsmdchzf8y.xn--p1ai/index.php/roditelyam/biblioteka-dlya-roditeley-i-det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Дюймовочка</cp:lastModifiedBy>
  <cp:revision>3</cp:revision>
  <dcterms:created xsi:type="dcterms:W3CDTF">2023-11-10T06:56:00Z</dcterms:created>
  <dcterms:modified xsi:type="dcterms:W3CDTF">2023-11-10T06:58:00Z</dcterms:modified>
</cp:coreProperties>
</file>